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98898" w14:textId="29327BB4" w:rsidR="00D9256A" w:rsidRPr="00D9256A" w:rsidRDefault="00D9256A" w:rsidP="00D9256A">
      <w:pPr>
        <w:shd w:val="clear" w:color="auto" w:fill="FFFFFF"/>
        <w:spacing w:before="360" w:after="240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r w:rsidRPr="00D9256A"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Организация </w:t>
      </w:r>
      <w:r w:rsidRPr="00D9256A"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работы </w:t>
      </w:r>
      <w:r w:rsidRPr="00D9256A"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  <w:t>по снижению бюрократической нагрузки</w:t>
      </w:r>
    </w:p>
    <w:bookmarkEnd w:id="0"/>
    <w:p w14:paraId="2C5A16EC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Организация работы по снижению бюрократической нагрузки на педагогических работников и учебной нагрузки на обучающихся</w:t>
      </w:r>
    </w:p>
    <w:p w14:paraId="172E1E33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9256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Рособрнадзор открыл горячую линию</w:t>
      </w:r>
    </w:p>
    <w:p w14:paraId="5F49426C" w14:textId="77777777" w:rsidR="00D9256A" w:rsidRPr="00D9256A" w:rsidRDefault="00D9256A" w:rsidP="00D925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4" w:tgtFrame="_blank" w:history="1">
        <w:r w:rsidRPr="00D9256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stop_nagruzka@obrnadzor.gov.ru</w:t>
        </w:r>
      </w:hyperlink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При этом, пожалуйста, укажите ваш регион, школу и удобный способ обратной связи. Все поступившие обращения будут рассмотрены специалистами Рособрнадзора.</w:t>
      </w:r>
    </w:p>
    <w:p w14:paraId="18861668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9256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Снижение бюрократической нагрузки</w:t>
      </w:r>
    </w:p>
    <w:p w14:paraId="6B166035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Горячая линия по вопросам документационной нагрузки учителей</w:t>
      </w:r>
    </w:p>
    <w:p w14:paraId="5475B595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Министерство образования и науки Республики Дагестан открыло горячую линию по вопросам документационной нагрузки учителей, куда педагоги могут обратиться в случае нарушения их прав.</w:t>
      </w:r>
    </w:p>
    <w:p w14:paraId="42C3F75C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соответствии с внесенными изменениями в Федеральный закон «Об образовании в Российской Федерации» от 29.12.2022 № 273-ФЗ приказом </w:t>
      </w:r>
      <w:proofErr w:type="spellStart"/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 от 21.07.2022 № 582 утвержден перечень документации, необходимой для заполнения педагогами при реализации основных общеобразовательных программ:</w:t>
      </w:r>
    </w:p>
    <w:p w14:paraId="72F56347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рабочая программа учебного предмета, учебного курса (в том числе внеурочной деятельности), учебного модуля;</w:t>
      </w:r>
    </w:p>
    <w:p w14:paraId="4AEE9959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журнал учета успеваемости;</w:t>
      </w:r>
    </w:p>
    <w:p w14:paraId="3E7DBD3B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3) журнал внеурочной деятельности (для педагогических работников, осуществляющих внеурочную деятельность);</w:t>
      </w:r>
    </w:p>
    <w:p w14:paraId="78D1485D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4) план воспитательной работы (для педагогических работников, осуществляющих функции классного руководителя);</w:t>
      </w:r>
    </w:p>
    <w:p w14:paraId="0FD20004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5) характеристика на обучающегося (по запросу).</w:t>
      </w:r>
    </w:p>
    <w:p w14:paraId="0657400C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Ведение остальной документации в школах должно быть возложено на иных административных работников. Введение дополнительного перечня документации для заполнения учителем возможно на уровне региона только по согласованию </w:t>
      </w:r>
      <w:proofErr w:type="spellStart"/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России.</w:t>
      </w:r>
    </w:p>
    <w:p w14:paraId="5C40AE60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В случаях несоблюдения введенных ограничений педагоги могут направить обращения на электронную почту горячей линии: </w:t>
      </w:r>
    </w:p>
    <w:p w14:paraId="386E848C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Pr="00D9256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stop_nagruzka@dagminobr.ru</w:t>
        </w:r>
      </w:hyperlink>
    </w:p>
    <w:p w14:paraId="02DFC960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этом, пожалуйста, указывайте ваш район (город), школу и удобный способ обратной связи. Все поступившие обращения будут рассмотрены Министерством образования и науки Республики Дагестан.</w:t>
      </w:r>
    </w:p>
    <w:p w14:paraId="5E3D2B89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 соответствии с Федеральным законом от 14.07.2022 № 298-ФЗ «О внесении изменений в Федеральный закон «Об образовании в Российской Федерации», а также письмом Минобрнауки РД о снижении бюрократической нагрузки от 13.09.2022 № 06-12454/06-08/22 сообщаем, что в целях снижения бюрократической нагрузки на образовательные организации информация о мероприятиях, рекомендуемых для участия педагогов, учащихся и их родителей, будет размещаться в качестве анонсов в разделе «Анонсы»</w:t>
      </w:r>
    </w:p>
    <w:p w14:paraId="6BBC016F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Pr="00D9256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о документообороте педагогических работников</w:t>
        </w:r>
      </w:hyperlink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14:paraId="268FE7ED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Pr="00D9256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D9256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D9256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 и Рособрнадзора от 22.12.2022 № СК-77303 01-14101-01 О снижении бюрократической нагрузки на образовательные организации</w:t>
        </w:r>
      </w:hyperlink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14:paraId="79C13873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 w:rsidRPr="00D9256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об обеспечении снижении бюрократической нагрузки ПР Лицея 30</w:t>
        </w:r>
      </w:hyperlink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14:paraId="049F8D51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9" w:history="1">
        <w:r w:rsidRPr="00D9256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об утверждении перечня</w:t>
        </w:r>
      </w:hyperlink>
      <w:r w:rsidRPr="00D925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14:paraId="77FD0183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0" w:history="1">
        <w:r w:rsidRPr="00D9256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о снижении документарной нагрузки учителей</w:t>
        </w:r>
      </w:hyperlink>
    </w:p>
    <w:p w14:paraId="402FFB6C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1" w:history="1">
        <w:r w:rsidRPr="00D9256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Должностная инструкция классного руководителя</w:t>
        </w:r>
      </w:hyperlink>
    </w:p>
    <w:p w14:paraId="0BCD2964" w14:textId="77777777" w:rsidR="00D9256A" w:rsidRPr="00D9256A" w:rsidRDefault="00D9256A" w:rsidP="00D925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2" w:history="1">
        <w:proofErr w:type="spellStart"/>
        <w:r w:rsidRPr="00D9256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Дожностная</w:t>
        </w:r>
        <w:proofErr w:type="spellEnd"/>
        <w:r w:rsidRPr="00D9256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инструкция учителя</w:t>
        </w:r>
      </w:hyperlink>
    </w:p>
    <w:p w14:paraId="65D24B0B" w14:textId="77777777" w:rsidR="009542A6" w:rsidRDefault="009542A6"/>
    <w:sectPr w:rsidR="009542A6" w:rsidSect="00D92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A6"/>
    <w:rsid w:val="009542A6"/>
    <w:rsid w:val="00D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9BEC"/>
  <w15:chartTrackingRefBased/>
  <w15:docId w15:val="{5CF7BC34-7BC2-404A-AC71-CDE1CC8B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30-maxachkala-r82.gosweb.gosuslugi.ru/netcat_files/userfiles/Prikaz_ob_obespechenii_snizhenii_byurokraticheskoy_nagruzki_PR_Litseya_30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c30-maxachkala-r82.gosweb.gosuslugi.ru/netcat_files/userfiles/Pismo_Minprosvescheniya_Rossii_i_Rosobrnadzora_ot_22.12.2022_SK-77303_01-14101-01_O_snizhenii_byurokraticheskoy_nagruzki_na_obrazovatelnye_organizatsii.pdf" TargetMode="External"/><Relationship Id="rId12" Type="http://schemas.openxmlformats.org/officeDocument/2006/relationships/hyperlink" Target="https://lic30-maxachkala-r82.gosweb.gosuslugi.ru/netcat_files/userfiles/dozhnostnaya_instruktsiya_uchitely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30-maxachkala-r82.gosweb.gosuslugi.ru/netcat_files/userfiles/prikaz_o_dokumentooborote_pedagogicheskih_rabotnikov.pdf" TargetMode="External"/><Relationship Id="rId11" Type="http://schemas.openxmlformats.org/officeDocument/2006/relationships/hyperlink" Target="https://lic30-maxachkala-r82.gosweb.gosuslugi.ru/netcat_files/userfiles/Dolzhnostnaya_instruktsiya_klassnogo_rukovoditelya.pdf" TargetMode="External"/><Relationship Id="rId5" Type="http://schemas.openxmlformats.org/officeDocument/2006/relationships/hyperlink" Target="https://mnogop.dagestanschool.ru/stop_nagruzka@dagminobr.ru" TargetMode="External"/><Relationship Id="rId10" Type="http://schemas.openxmlformats.org/officeDocument/2006/relationships/hyperlink" Target="https://lic30-maxachkala-r82.gosweb.gosuslugi.ru/netcat_files/userfiles/prikaz_o_snizhenii_dokum_nagruzki_uchiteley.pdf" TargetMode="External"/><Relationship Id="rId4" Type="http://schemas.openxmlformats.org/officeDocument/2006/relationships/hyperlink" Target="mailto:stop_nagruZka@obrnadzor.gov.ru" TargetMode="External"/><Relationship Id="rId9" Type="http://schemas.openxmlformats.org/officeDocument/2006/relationships/hyperlink" Target="https://lic30-maxachkala-r82.gosweb.gosuslugi.ru/netcat_files/userfiles/Prikaz_ob_utverzhdenii_perechnya_1_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Хелибек Эмирчубанов</dc:creator>
  <cp:keywords/>
  <dc:description/>
  <cp:lastModifiedBy>Хелибек Эмирчубанов</cp:lastModifiedBy>
  <cp:revision>3</cp:revision>
  <dcterms:created xsi:type="dcterms:W3CDTF">2024-04-08T14:24:00Z</dcterms:created>
  <dcterms:modified xsi:type="dcterms:W3CDTF">2024-04-08T14:29:00Z</dcterms:modified>
</cp:coreProperties>
</file>